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AF" w:rsidRDefault="00D247AF" w:rsidP="00D247AF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Name: _________________________</w:t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  <w:t xml:space="preserve">      </w:t>
      </w:r>
      <w:r w:rsidRPr="0021525E">
        <w:rPr>
          <w:rFonts w:ascii="Arial" w:hAnsi="Arial" w:cs="Arial"/>
          <w:b/>
          <w:sz w:val="24"/>
          <w:szCs w:val="24"/>
        </w:rPr>
        <w:t xml:space="preserve">Study Guide: Chapter </w:t>
      </w:r>
      <w:r>
        <w:rPr>
          <w:rFonts w:ascii="Arial" w:hAnsi="Arial" w:cs="Arial"/>
          <w:b/>
          <w:sz w:val="24"/>
          <w:szCs w:val="24"/>
        </w:rPr>
        <w:t>Six</w:t>
      </w:r>
    </w:p>
    <w:p w:rsidR="00D247AF" w:rsidRPr="0021525E" w:rsidRDefault="00D247AF" w:rsidP="00D247AF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b/>
          <w:sz w:val="24"/>
          <w:szCs w:val="24"/>
        </w:rPr>
        <w:t xml:space="preserve">Directions: </w:t>
      </w:r>
      <w:r w:rsidRPr="0021525E">
        <w:rPr>
          <w:rFonts w:ascii="Arial" w:hAnsi="Arial" w:cs="Arial"/>
          <w:sz w:val="24"/>
          <w:szCs w:val="24"/>
        </w:rPr>
        <w:t xml:space="preserve">Write a brief answer to each study question as you read the novel at home or in class. Use the questions to guide your reading and prepare for class discussion. </w:t>
      </w:r>
      <w:r w:rsidRPr="0021525E">
        <w:rPr>
          <w:rFonts w:ascii="Arial" w:hAnsi="Arial" w:cs="Arial"/>
          <w:i/>
          <w:sz w:val="24"/>
          <w:szCs w:val="24"/>
          <w:u w:val="single"/>
        </w:rPr>
        <w:t>Whenever possible, note page numbers where you can find evidence to support your answers for each.</w:t>
      </w:r>
      <w:r w:rsidRPr="0021525E">
        <w:rPr>
          <w:rFonts w:ascii="Arial" w:hAnsi="Arial" w:cs="Arial"/>
          <w:b/>
          <w:sz w:val="24"/>
          <w:szCs w:val="24"/>
        </w:rPr>
        <w:t xml:space="preserve"> </w:t>
      </w:r>
    </w:p>
    <w:p w:rsidR="00D247AF" w:rsidRDefault="00D247AF" w:rsidP="00D247AF">
      <w:pPr>
        <w:rPr>
          <w:rFonts w:ascii="Arial" w:hAnsi="Arial" w:cs="Arial"/>
          <w:b/>
          <w:sz w:val="24"/>
          <w:szCs w:val="24"/>
          <w:u w:val="single"/>
        </w:rPr>
      </w:pPr>
      <w:r w:rsidRPr="009A26E7">
        <w:rPr>
          <w:rFonts w:ascii="Arial" w:hAnsi="Arial" w:cs="Arial"/>
          <w:b/>
          <w:sz w:val="24"/>
          <w:szCs w:val="24"/>
          <w:u w:val="single"/>
        </w:rPr>
        <w:t>Check your understanding: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tabs>
          <w:tab w:val="center" w:pos="5112"/>
          <w:tab w:val="left" w:pos="6390"/>
        </w:tabs>
        <w:rPr>
          <w:rFonts w:ascii="Arial" w:hAnsi="Arial" w:cs="Arial"/>
          <w:b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How did Lafayette and </w:t>
      </w:r>
      <w:proofErr w:type="spellStart"/>
      <w:r w:rsidRPr="00230D24">
        <w:rPr>
          <w:rFonts w:ascii="Arial" w:hAnsi="Arial" w:cs="Arial"/>
          <w:sz w:val="24"/>
          <w:szCs w:val="24"/>
        </w:rPr>
        <w:t>Ty’ree</w:t>
      </w:r>
      <w:proofErr w:type="spellEnd"/>
      <w:r w:rsidRPr="00230D24">
        <w:rPr>
          <w:rFonts w:ascii="Arial" w:hAnsi="Arial" w:cs="Arial"/>
          <w:sz w:val="24"/>
          <w:szCs w:val="24"/>
        </w:rPr>
        <w:t xml:space="preserve"> react to Aunt Cecile’s idea of moving Lafayette to South Carolina?</w:t>
      </w:r>
      <w:r>
        <w:rPr>
          <w:rFonts w:ascii="Arial" w:hAnsi="Arial" w:cs="Arial"/>
          <w:sz w:val="24"/>
          <w:szCs w:val="24"/>
        </w:rPr>
        <w:br/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tabs>
          <w:tab w:val="center" w:pos="5112"/>
          <w:tab w:val="left" w:pos="6390"/>
        </w:tabs>
        <w:spacing w:line="600" w:lineRule="auto"/>
        <w:rPr>
          <w:rFonts w:ascii="Arial" w:hAnsi="Arial" w:cs="Arial"/>
          <w:b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How smart is </w:t>
      </w:r>
      <w:proofErr w:type="spellStart"/>
      <w:r w:rsidRPr="00230D24">
        <w:rPr>
          <w:rFonts w:ascii="Arial" w:hAnsi="Arial" w:cs="Arial"/>
          <w:sz w:val="24"/>
          <w:szCs w:val="24"/>
        </w:rPr>
        <w:t>Ty’ree</w:t>
      </w:r>
      <w:proofErr w:type="spellEnd"/>
      <w:r w:rsidRPr="00230D24">
        <w:rPr>
          <w:rFonts w:ascii="Arial" w:hAnsi="Arial" w:cs="Arial"/>
          <w:sz w:val="24"/>
          <w:szCs w:val="24"/>
        </w:rPr>
        <w:t>? Why didn’t he go to MIT?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tabs>
          <w:tab w:val="center" w:pos="5112"/>
          <w:tab w:val="left" w:pos="6390"/>
        </w:tabs>
        <w:spacing w:line="600" w:lineRule="auto"/>
        <w:rPr>
          <w:rFonts w:ascii="Arial" w:hAnsi="Arial" w:cs="Arial"/>
          <w:b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Why does </w:t>
      </w:r>
      <w:proofErr w:type="spellStart"/>
      <w:r w:rsidRPr="00230D24">
        <w:rPr>
          <w:rFonts w:ascii="Arial" w:hAnsi="Arial" w:cs="Arial"/>
          <w:sz w:val="24"/>
          <w:szCs w:val="24"/>
        </w:rPr>
        <w:t>Ty’ree</w:t>
      </w:r>
      <w:proofErr w:type="spellEnd"/>
      <w:r w:rsidRPr="00230D24">
        <w:rPr>
          <w:rFonts w:ascii="Arial" w:hAnsi="Arial" w:cs="Arial"/>
          <w:sz w:val="24"/>
          <w:szCs w:val="24"/>
        </w:rPr>
        <w:t xml:space="preserve"> sometimes look at his high school yearbook?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tabs>
          <w:tab w:val="center" w:pos="5112"/>
          <w:tab w:val="left" w:pos="6390"/>
        </w:tabs>
        <w:spacing w:line="600" w:lineRule="auto"/>
        <w:rPr>
          <w:rFonts w:ascii="Arial" w:hAnsi="Arial" w:cs="Arial"/>
          <w:b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Where did </w:t>
      </w:r>
      <w:proofErr w:type="spellStart"/>
      <w:r w:rsidRPr="00230D24">
        <w:rPr>
          <w:rFonts w:ascii="Arial" w:hAnsi="Arial" w:cs="Arial"/>
          <w:sz w:val="24"/>
          <w:szCs w:val="24"/>
        </w:rPr>
        <w:t>Ty’ree</w:t>
      </w:r>
      <w:proofErr w:type="spellEnd"/>
      <w:r w:rsidRPr="00230D24">
        <w:rPr>
          <w:rFonts w:ascii="Arial" w:hAnsi="Arial" w:cs="Arial"/>
          <w:sz w:val="24"/>
          <w:szCs w:val="24"/>
        </w:rPr>
        <w:t xml:space="preserve"> sleep before Mama died? Why?</w:t>
      </w:r>
    </w:p>
    <w:p w:rsidR="00D247AF" w:rsidRDefault="00D247AF" w:rsidP="00D247AF">
      <w:pPr>
        <w:pStyle w:val="ListParagraph"/>
        <w:numPr>
          <w:ilvl w:val="0"/>
          <w:numId w:val="1"/>
        </w:numPr>
        <w:tabs>
          <w:tab w:val="center" w:pos="5112"/>
          <w:tab w:val="left" w:pos="6390"/>
        </w:tabs>
        <w:spacing w:line="600" w:lineRule="auto"/>
        <w:rPr>
          <w:rFonts w:ascii="Arial" w:hAnsi="Arial" w:cs="Arial"/>
          <w:b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How did Lafayette react to </w:t>
      </w:r>
      <w:proofErr w:type="spellStart"/>
      <w:r w:rsidRPr="00230D24">
        <w:rPr>
          <w:rFonts w:ascii="Arial" w:hAnsi="Arial" w:cs="Arial"/>
          <w:sz w:val="24"/>
          <w:szCs w:val="24"/>
        </w:rPr>
        <w:t>Ty’ree</w:t>
      </w:r>
      <w:proofErr w:type="spellEnd"/>
      <w:r w:rsidRPr="00230D24">
        <w:rPr>
          <w:rFonts w:ascii="Arial" w:hAnsi="Arial" w:cs="Arial"/>
          <w:sz w:val="24"/>
          <w:szCs w:val="24"/>
        </w:rPr>
        <w:t xml:space="preserve"> moving into Mama’s room?</w:t>
      </w:r>
      <w:r w:rsidRPr="00230D24">
        <w:rPr>
          <w:rFonts w:ascii="Arial" w:hAnsi="Arial" w:cs="Arial"/>
          <w:b/>
          <w:sz w:val="24"/>
          <w:szCs w:val="24"/>
        </w:rPr>
        <w:tab/>
      </w:r>
    </w:p>
    <w:p w:rsidR="00D247AF" w:rsidRPr="00230D24" w:rsidRDefault="00D247AF" w:rsidP="00D247AF">
      <w:pPr>
        <w:rPr>
          <w:rFonts w:ascii="Arial" w:hAnsi="Arial" w:cs="Arial"/>
          <w:b/>
          <w:sz w:val="24"/>
          <w:szCs w:val="24"/>
          <w:u w:val="single"/>
        </w:rPr>
      </w:pPr>
      <w:r w:rsidRPr="00230D24">
        <w:rPr>
          <w:rFonts w:ascii="Arial" w:hAnsi="Arial" w:cs="Arial"/>
          <w:b/>
          <w:sz w:val="24"/>
          <w:szCs w:val="24"/>
          <w:u w:val="single"/>
        </w:rPr>
        <w:t>Figurative Language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b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Middle of pg. 43- </w:t>
      </w:r>
      <w:r w:rsidRPr="00230D24">
        <w:rPr>
          <w:rFonts w:ascii="Arial" w:hAnsi="Arial" w:cs="Arial"/>
          <w:b/>
          <w:sz w:val="24"/>
          <w:szCs w:val="24"/>
        </w:rPr>
        <w:t>Simile</w:t>
      </w:r>
      <w:r>
        <w:rPr>
          <w:rFonts w:ascii="Arial" w:hAnsi="Arial" w:cs="Arial"/>
          <w:b/>
          <w:sz w:val="24"/>
          <w:szCs w:val="24"/>
        </w:rPr>
        <w:t>- _______________________________________________________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>Top of pg. 45-</w:t>
      </w:r>
      <w:r w:rsidRPr="00230D24">
        <w:rPr>
          <w:rFonts w:ascii="Arial" w:hAnsi="Arial" w:cs="Arial"/>
          <w:b/>
          <w:sz w:val="24"/>
          <w:szCs w:val="24"/>
        </w:rPr>
        <w:t xml:space="preserve"> Alliteration</w:t>
      </w:r>
      <w:r>
        <w:rPr>
          <w:rFonts w:ascii="Arial" w:hAnsi="Arial" w:cs="Arial"/>
          <w:b/>
          <w:sz w:val="24"/>
          <w:szCs w:val="24"/>
        </w:rPr>
        <w:t>- _____________________________________________________</w:t>
      </w:r>
    </w:p>
    <w:p w:rsidR="00D247AF" w:rsidRDefault="00D247AF" w:rsidP="00D247AF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Bottom of </w:t>
      </w:r>
      <w:proofErr w:type="spellStart"/>
      <w:r>
        <w:rPr>
          <w:rFonts w:ascii="Arial" w:hAnsi="Arial" w:cs="Arial"/>
          <w:sz w:val="24"/>
          <w:szCs w:val="24"/>
        </w:rPr>
        <w:t>pg</w:t>
      </w:r>
      <w:proofErr w:type="spellEnd"/>
      <w:r>
        <w:rPr>
          <w:rFonts w:ascii="Arial" w:hAnsi="Arial" w:cs="Arial"/>
          <w:sz w:val="24"/>
          <w:szCs w:val="24"/>
        </w:rPr>
        <w:t xml:space="preserve"> 45- </w:t>
      </w:r>
      <w:r>
        <w:rPr>
          <w:rFonts w:ascii="Arial" w:hAnsi="Arial" w:cs="Arial"/>
          <w:b/>
          <w:sz w:val="24"/>
          <w:szCs w:val="24"/>
        </w:rPr>
        <w:t>Onomatopoeia - _______________________________________________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Top of pg. 46- </w:t>
      </w:r>
      <w:r w:rsidRPr="00230D24">
        <w:rPr>
          <w:rFonts w:ascii="Arial" w:hAnsi="Arial" w:cs="Arial"/>
          <w:b/>
          <w:sz w:val="24"/>
          <w:szCs w:val="24"/>
        </w:rPr>
        <w:t>Simile</w:t>
      </w:r>
      <w:r>
        <w:rPr>
          <w:rFonts w:ascii="Arial" w:hAnsi="Arial" w:cs="Arial"/>
          <w:sz w:val="24"/>
          <w:szCs w:val="24"/>
        </w:rPr>
        <w:t>- _________________________________________________________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Top of pg. 47- </w:t>
      </w:r>
      <w:r w:rsidRPr="00230D24">
        <w:rPr>
          <w:rFonts w:ascii="Arial" w:hAnsi="Arial" w:cs="Arial"/>
          <w:b/>
          <w:sz w:val="24"/>
          <w:szCs w:val="24"/>
        </w:rPr>
        <w:t>Alliteration</w:t>
      </w:r>
      <w:r>
        <w:rPr>
          <w:rFonts w:ascii="Arial" w:hAnsi="Arial" w:cs="Arial"/>
          <w:b/>
          <w:sz w:val="24"/>
          <w:szCs w:val="24"/>
        </w:rPr>
        <w:t>- _____________________________________________________</w:t>
      </w:r>
    </w:p>
    <w:p w:rsidR="00D247AF" w:rsidRPr="00230D24" w:rsidRDefault="00D247AF" w:rsidP="00D247AF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 xml:space="preserve">Middle/Bottom of pg. 46- </w:t>
      </w:r>
      <w:r w:rsidRPr="00230D24">
        <w:rPr>
          <w:rFonts w:ascii="Arial" w:hAnsi="Arial" w:cs="Arial"/>
          <w:b/>
          <w:sz w:val="24"/>
          <w:szCs w:val="24"/>
        </w:rPr>
        <w:t>Personification</w:t>
      </w:r>
      <w:r>
        <w:rPr>
          <w:rFonts w:ascii="Arial" w:hAnsi="Arial" w:cs="Arial"/>
          <w:b/>
          <w:sz w:val="24"/>
          <w:szCs w:val="24"/>
        </w:rPr>
        <w:t>- _________________________________________</w:t>
      </w:r>
    </w:p>
    <w:p w:rsidR="00D247AF" w:rsidRPr="00A93E23" w:rsidRDefault="00D247AF" w:rsidP="00D247AF">
      <w:pPr>
        <w:tabs>
          <w:tab w:val="center" w:pos="5112"/>
          <w:tab w:val="left" w:pos="6390"/>
        </w:tabs>
        <w:rPr>
          <w:rFonts w:ascii="Arial" w:hAnsi="Arial" w:cs="Arial"/>
          <w:b/>
          <w:sz w:val="24"/>
          <w:szCs w:val="24"/>
          <w:u w:val="single"/>
        </w:rPr>
      </w:pPr>
      <w:r w:rsidRPr="00A93E23">
        <w:rPr>
          <w:rFonts w:ascii="Arial" w:hAnsi="Arial" w:cs="Arial"/>
          <w:b/>
          <w:sz w:val="24"/>
          <w:szCs w:val="24"/>
          <w:u w:val="single"/>
        </w:rPr>
        <w:t>Writing Style Scavenger Hunt:</w:t>
      </w:r>
    </w:p>
    <w:p w:rsidR="00D247AF" w:rsidRDefault="00D247AF" w:rsidP="00D247AF">
      <w:pPr>
        <w:tabs>
          <w:tab w:val="center" w:pos="5112"/>
          <w:tab w:val="left" w:pos="6390"/>
        </w:tabs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93E23">
        <w:rPr>
          <w:rFonts w:ascii="Arial" w:hAnsi="Arial" w:cs="Arial"/>
          <w:sz w:val="24"/>
          <w:szCs w:val="24"/>
        </w:rPr>
        <w:t xml:space="preserve">A </w:t>
      </w:r>
      <w:r w:rsidRPr="00A93E23">
        <w:rPr>
          <w:rFonts w:ascii="Arial" w:hAnsi="Arial" w:cs="Arial"/>
          <w:b/>
          <w:sz w:val="24"/>
          <w:szCs w:val="24"/>
          <w:u w:val="single"/>
        </w:rPr>
        <w:t>flashback</w:t>
      </w:r>
      <w:r w:rsidRPr="00A93E23">
        <w:rPr>
          <w:rFonts w:ascii="Arial" w:hAnsi="Arial" w:cs="Arial"/>
          <w:sz w:val="24"/>
          <w:szCs w:val="24"/>
        </w:rPr>
        <w:t xml:space="preserve"> is a writers’ technique </w:t>
      </w:r>
      <w:r>
        <w:rPr>
          <w:rFonts w:ascii="Arial" w:hAnsi="Arial" w:cs="Arial"/>
          <w:sz w:val="24"/>
          <w:szCs w:val="24"/>
        </w:rPr>
        <w:t xml:space="preserve">in which he/she </w:t>
      </w:r>
      <w:r w:rsidRPr="00A93E23">
        <w:rPr>
          <w:rFonts w:ascii="Arial" w:hAnsi="Arial" w:cs="Arial"/>
          <w:sz w:val="24"/>
          <w:szCs w:val="24"/>
        </w:rPr>
        <w:t xml:space="preserve">interrupts the plot of the story to recreate an incident of an earlier time </w:t>
      </w:r>
      <w:r w:rsidRPr="00A93E23">
        <w:rPr>
          <w:rFonts w:ascii="Arial" w:hAnsi="Arial" w:cs="Arial"/>
          <w:i/>
          <w:sz w:val="24"/>
          <w:szCs w:val="24"/>
        </w:rPr>
        <w:t>(goes back in time; like giving the reader a memory).</w:t>
      </w:r>
      <w:r w:rsidRPr="00A93E23">
        <w:rPr>
          <w:rFonts w:ascii="Arial" w:hAnsi="Arial" w:cs="Arial"/>
          <w:sz w:val="24"/>
          <w:szCs w:val="24"/>
        </w:rPr>
        <w:t xml:space="preserve">  </w:t>
      </w:r>
    </w:p>
    <w:p w:rsidR="00D247AF" w:rsidRPr="00A93E23" w:rsidRDefault="00D247AF" w:rsidP="00D247AF">
      <w:pPr>
        <w:pStyle w:val="ListParagraph"/>
        <w:numPr>
          <w:ilvl w:val="0"/>
          <w:numId w:val="1"/>
        </w:numPr>
        <w:tabs>
          <w:tab w:val="center" w:pos="5112"/>
          <w:tab w:val="left" w:pos="6390"/>
        </w:tabs>
        <w:rPr>
          <w:rFonts w:ascii="Arial" w:hAnsi="Arial" w:cs="Arial"/>
          <w:sz w:val="24"/>
          <w:szCs w:val="24"/>
        </w:rPr>
      </w:pPr>
      <w:r w:rsidRPr="00A93E23">
        <w:rPr>
          <w:rFonts w:ascii="Arial" w:hAnsi="Arial" w:cs="Arial"/>
          <w:sz w:val="24"/>
          <w:szCs w:val="24"/>
        </w:rPr>
        <w:t>Identify the flashback</w:t>
      </w:r>
      <w:r>
        <w:rPr>
          <w:rFonts w:ascii="Arial" w:hAnsi="Arial" w:cs="Arial"/>
          <w:sz w:val="24"/>
          <w:szCs w:val="24"/>
        </w:rPr>
        <w:t xml:space="preserve"> specifically</w:t>
      </w:r>
      <w:r w:rsidRPr="00A93E23">
        <w:rPr>
          <w:rFonts w:ascii="Arial" w:hAnsi="Arial" w:cs="Arial"/>
          <w:sz w:val="24"/>
          <w:szCs w:val="24"/>
        </w:rPr>
        <w:t xml:space="preserve"> at the beginning of this chapter and explain why the author may have chosen to include it: </w:t>
      </w:r>
    </w:p>
    <w:p w:rsidR="006678BD" w:rsidRDefault="006678BD">
      <w:bookmarkStart w:id="0" w:name="_GoBack"/>
      <w:bookmarkEnd w:id="0"/>
    </w:p>
    <w:sectPr w:rsidR="006678BD" w:rsidSect="00D247A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E4E" w:rsidRDefault="00E60E4E" w:rsidP="00D247AF">
      <w:pPr>
        <w:spacing w:after="0" w:line="240" w:lineRule="auto"/>
      </w:pPr>
      <w:r>
        <w:separator/>
      </w:r>
    </w:p>
  </w:endnote>
  <w:endnote w:type="continuationSeparator" w:id="0">
    <w:p w:rsidR="00E60E4E" w:rsidRDefault="00E60E4E" w:rsidP="00D2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E4E" w:rsidRDefault="00E60E4E" w:rsidP="00D247AF">
      <w:pPr>
        <w:spacing w:after="0" w:line="240" w:lineRule="auto"/>
      </w:pPr>
      <w:r>
        <w:separator/>
      </w:r>
    </w:p>
  </w:footnote>
  <w:footnote w:type="continuationSeparator" w:id="0">
    <w:p w:rsidR="00E60E4E" w:rsidRDefault="00E60E4E" w:rsidP="00D24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D247AF" w:rsidRPr="00D247AF" w:rsidRDefault="00D247AF" w:rsidP="00D247AF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8307E"/>
    <w:multiLevelType w:val="hybridMultilevel"/>
    <w:tmpl w:val="91CA6982"/>
    <w:lvl w:ilvl="0" w:tplc="063A2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AF"/>
    <w:rsid w:val="006678BD"/>
    <w:rsid w:val="00D247AF"/>
    <w:rsid w:val="00E6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4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7AF"/>
  </w:style>
  <w:style w:type="paragraph" w:styleId="Footer">
    <w:name w:val="footer"/>
    <w:basedOn w:val="Normal"/>
    <w:link w:val="FooterChar"/>
    <w:uiPriority w:val="99"/>
    <w:unhideWhenUsed/>
    <w:rsid w:val="00D24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7AF"/>
  </w:style>
  <w:style w:type="paragraph" w:styleId="ListParagraph">
    <w:name w:val="List Paragraph"/>
    <w:basedOn w:val="Normal"/>
    <w:uiPriority w:val="34"/>
    <w:qFormat/>
    <w:rsid w:val="00D24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4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7AF"/>
  </w:style>
  <w:style w:type="paragraph" w:styleId="Footer">
    <w:name w:val="footer"/>
    <w:basedOn w:val="Normal"/>
    <w:link w:val="FooterChar"/>
    <w:uiPriority w:val="99"/>
    <w:unhideWhenUsed/>
    <w:rsid w:val="00D24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7AF"/>
  </w:style>
  <w:style w:type="paragraph" w:styleId="ListParagraph">
    <w:name w:val="List Paragraph"/>
    <w:basedOn w:val="Normal"/>
    <w:uiPriority w:val="34"/>
    <w:qFormat/>
    <w:rsid w:val="00D24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2012-11-13T16:03:00Z</dcterms:created>
  <dcterms:modified xsi:type="dcterms:W3CDTF">2012-11-13T16:03:00Z</dcterms:modified>
</cp:coreProperties>
</file>